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BC15B" w14:textId="4F338C2C" w:rsidR="006F544C" w:rsidRDefault="006F544C" w:rsidP="006F544C">
      <w:pPr>
        <w:pStyle w:val="Heading1"/>
      </w:pPr>
      <w:r w:rsidRPr="00E035F7">
        <w:t>P</w:t>
      </w:r>
      <w:r>
        <w:t xml:space="preserve">ress Release </w:t>
      </w:r>
      <w:r w:rsidRPr="006F544C">
        <w:rPr>
          <w:bCs/>
        </w:rPr>
        <w:t>|</w:t>
      </w:r>
      <w:r w:rsidRPr="00E035F7">
        <w:t xml:space="preserve"> </w:t>
      </w:r>
      <w:r w:rsidR="00307410">
        <w:t>Thursday 8 August</w:t>
      </w:r>
    </w:p>
    <w:p w14:paraId="5DF9CE54" w14:textId="51897E0A" w:rsidR="005A244B" w:rsidRPr="0012499C" w:rsidRDefault="00E90EA9" w:rsidP="00051E78">
      <w:pPr>
        <w:pStyle w:val="NormalWeb"/>
        <w:shd w:val="clear" w:color="auto" w:fill="FFFFFF"/>
        <w:spacing w:before="0" w:beforeAutospacing="0" w:after="0" w:afterAutospacing="0" w:line="293" w:lineRule="atLeast"/>
        <w:rPr>
          <w:rFonts w:asciiTheme="majorHAnsi" w:hAnsiTheme="majorHAnsi" w:cstheme="majorHAnsi"/>
          <w:b/>
          <w:bCs/>
          <w:color w:val="2F5496"/>
          <w:sz w:val="40"/>
          <w:szCs w:val="40"/>
        </w:rPr>
      </w:pPr>
      <w:r>
        <w:rPr>
          <w:rFonts w:asciiTheme="majorHAnsi" w:hAnsiTheme="majorHAnsi" w:cstheme="majorHAnsi"/>
          <w:b/>
          <w:bCs/>
          <w:color w:val="2F5496"/>
          <w:sz w:val="40"/>
          <w:szCs w:val="40"/>
        </w:rPr>
        <w:t>Vote for your volunteer hero as finalists announced for QEH staff awards</w:t>
      </w:r>
    </w:p>
    <w:p w14:paraId="3F6A850A" w14:textId="262F1E75" w:rsidR="00051E78" w:rsidRDefault="00051E78" w:rsidP="00051E78">
      <w:pPr>
        <w:pStyle w:val="NormalWeb"/>
        <w:shd w:val="clear" w:color="auto" w:fill="FFFFFF"/>
        <w:spacing w:before="0" w:beforeAutospacing="0" w:after="0" w:afterAutospacing="0" w:line="293" w:lineRule="atLeast"/>
        <w:rPr>
          <w:rFonts w:ascii="Segoe UI" w:hAnsi="Segoe UI" w:cs="Segoe UI"/>
          <w:color w:val="212529"/>
        </w:rPr>
      </w:pPr>
    </w:p>
    <w:p w14:paraId="78B035D5" w14:textId="401C0F8F" w:rsidR="00892F1D" w:rsidRPr="00E7504A" w:rsidRDefault="00E7504A" w:rsidP="00051E78">
      <w:pPr>
        <w:pStyle w:val="NormalWeb"/>
        <w:shd w:val="clear" w:color="auto" w:fill="FFFFFF"/>
        <w:spacing w:before="0" w:beforeAutospacing="0" w:after="0" w:afterAutospacing="0" w:line="293" w:lineRule="atLeast"/>
        <w:rPr>
          <w:rFonts w:ascii="Arial" w:hAnsi="Arial" w:cs="Arial"/>
        </w:rPr>
      </w:pPr>
      <w:r w:rsidRPr="00E7504A">
        <w:rPr>
          <w:rFonts w:ascii="Arial" w:hAnsi="Arial" w:cs="Arial"/>
        </w:rPr>
        <w:t xml:space="preserve">It’s time to celebrate and recognise those who go above and beyond as part of </w:t>
      </w:r>
      <w:r w:rsidR="00E90EA9">
        <w:rPr>
          <w:rFonts w:ascii="Arial" w:hAnsi="Arial" w:cs="Arial"/>
        </w:rPr>
        <w:t>Th</w:t>
      </w:r>
      <w:r w:rsidRPr="00E7504A">
        <w:rPr>
          <w:rFonts w:ascii="Arial" w:hAnsi="Arial" w:cs="Arial"/>
        </w:rPr>
        <w:t>e Queen Elizabeth Hospital (QEH) team as finalists are announced for the Trust’s annual awards.</w:t>
      </w:r>
    </w:p>
    <w:p w14:paraId="1C14C71F" w14:textId="2635B550" w:rsidR="00892F1D" w:rsidRDefault="00E7504A" w:rsidP="00E7504A">
      <w:pPr>
        <w:pStyle w:val="NormalWeb"/>
        <w:shd w:val="clear" w:color="auto" w:fill="FFFFFF"/>
        <w:spacing w:after="0" w:line="293" w:lineRule="atLeast"/>
        <w:rPr>
          <w:rFonts w:ascii="Arial" w:hAnsi="Arial" w:cs="Arial"/>
        </w:rPr>
      </w:pPr>
      <w:r w:rsidRPr="00E7504A">
        <w:rPr>
          <w:rFonts w:ascii="Arial" w:hAnsi="Arial" w:cs="Arial"/>
        </w:rPr>
        <w:t xml:space="preserve">The QEH is calling on patients, their families, and members of the local community to cast their vote for the John </w:t>
      </w:r>
      <w:proofErr w:type="spellStart"/>
      <w:r w:rsidRPr="00E7504A">
        <w:rPr>
          <w:rFonts w:ascii="Arial" w:hAnsi="Arial" w:cs="Arial"/>
        </w:rPr>
        <w:t>Voaden</w:t>
      </w:r>
      <w:proofErr w:type="spellEnd"/>
      <w:r w:rsidRPr="00E7504A">
        <w:rPr>
          <w:rFonts w:ascii="Arial" w:hAnsi="Arial" w:cs="Arial"/>
        </w:rPr>
        <w:t xml:space="preserve"> Volunteer of the Year which will be </w:t>
      </w:r>
      <w:r w:rsidR="00E90EA9">
        <w:rPr>
          <w:rFonts w:ascii="Arial" w:hAnsi="Arial" w:cs="Arial"/>
        </w:rPr>
        <w:t xml:space="preserve">announced </w:t>
      </w:r>
      <w:r w:rsidRPr="00E7504A">
        <w:rPr>
          <w:rFonts w:ascii="Arial" w:hAnsi="Arial" w:cs="Arial"/>
        </w:rPr>
        <w:t xml:space="preserve">at </w:t>
      </w:r>
      <w:r w:rsidR="00E90EA9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>awards ceremony in</w:t>
      </w:r>
      <w:r w:rsidRPr="00E7504A">
        <w:rPr>
          <w:rFonts w:ascii="Arial" w:hAnsi="Arial" w:cs="Arial"/>
        </w:rPr>
        <w:t xml:space="preserve"> October.</w:t>
      </w:r>
    </w:p>
    <w:p w14:paraId="3E792757" w14:textId="5F051A3B" w:rsidR="00E90EA9" w:rsidRPr="00A6715E" w:rsidRDefault="00E7504A" w:rsidP="00E7504A">
      <w:pPr>
        <w:pStyle w:val="NormalWeb"/>
        <w:shd w:val="clear" w:color="auto" w:fill="FFFFFF"/>
        <w:spacing w:after="0" w:line="293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The Team QEH </w:t>
      </w:r>
      <w:r w:rsidR="00E90EA9">
        <w:rPr>
          <w:rFonts w:ascii="Arial" w:hAnsi="Arial" w:cs="Arial"/>
        </w:rPr>
        <w:t>A</w:t>
      </w:r>
      <w:r>
        <w:rPr>
          <w:rFonts w:ascii="Arial" w:hAnsi="Arial" w:cs="Arial"/>
        </w:rPr>
        <w:t>wards</w:t>
      </w:r>
      <w:r w:rsidR="00A6715E">
        <w:rPr>
          <w:rFonts w:ascii="Arial" w:hAnsi="Arial" w:cs="Arial"/>
        </w:rPr>
        <w:t>, s</w:t>
      </w:r>
      <w:r w:rsidR="00A6715E" w:rsidRPr="00A6715E">
        <w:rPr>
          <w:rFonts w:ascii="Arial" w:hAnsi="Arial" w:cs="Arial"/>
        </w:rPr>
        <w:t xml:space="preserve">ponsored by </w:t>
      </w:r>
      <w:hyperlink r:id="rId7" w:history="1">
        <w:r w:rsidR="00A6715E" w:rsidRPr="00A6715E">
          <w:rPr>
            <w:rStyle w:val="Hyperlink"/>
            <w:rFonts w:ascii="Arial" w:hAnsi="Arial" w:cs="Arial"/>
          </w:rPr>
          <w:t>PA Consulting</w:t>
        </w:r>
      </w:hyperlink>
      <w:r w:rsidR="00A6715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are </w:t>
      </w:r>
      <w:r w:rsidR="00E90EA9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chance to</w:t>
      </w:r>
      <w:r w:rsidRPr="00E7504A">
        <w:rPr>
          <w:rFonts w:ascii="Arial" w:hAnsi="Arial" w:cs="Arial"/>
        </w:rPr>
        <w:t xml:space="preserve"> shine a spotlight on the unsung heroes, the innovators, the leaders, the teams, volunteers, and everyone who lives by </w:t>
      </w:r>
      <w:r w:rsidR="00E90EA9">
        <w:rPr>
          <w:rFonts w:ascii="Arial" w:hAnsi="Arial" w:cs="Arial"/>
        </w:rPr>
        <w:t>the</w:t>
      </w:r>
      <w:r w:rsidRPr="00E7504A">
        <w:rPr>
          <w:rFonts w:ascii="Arial" w:hAnsi="Arial" w:cs="Arial"/>
        </w:rPr>
        <w:t xml:space="preserve"> Trust</w:t>
      </w:r>
      <w:r w:rsidR="00E90EA9">
        <w:rPr>
          <w:rFonts w:ascii="Arial" w:hAnsi="Arial" w:cs="Arial"/>
        </w:rPr>
        <w:t>’s</w:t>
      </w:r>
      <w:r w:rsidRPr="00E7504A">
        <w:rPr>
          <w:rFonts w:ascii="Arial" w:hAnsi="Arial" w:cs="Arial"/>
        </w:rPr>
        <w:t xml:space="preserve"> values</w:t>
      </w:r>
      <w:r w:rsidR="00E90EA9">
        <w:rPr>
          <w:rFonts w:ascii="Arial" w:hAnsi="Arial" w:cs="Arial"/>
        </w:rPr>
        <w:t xml:space="preserve"> of kindness, wellness and fairness</w:t>
      </w:r>
      <w:r w:rsidRPr="00E7504A">
        <w:rPr>
          <w:rFonts w:ascii="Arial" w:hAnsi="Arial" w:cs="Arial"/>
        </w:rPr>
        <w:t xml:space="preserve"> every day.</w:t>
      </w:r>
      <w:r w:rsidRPr="00E7504A">
        <w:t xml:space="preserve"> </w:t>
      </w:r>
    </w:p>
    <w:p w14:paraId="43EA4BBA" w14:textId="4622DA5B" w:rsidR="00E7504A" w:rsidRPr="00E7504A" w:rsidRDefault="00E7504A" w:rsidP="00E7504A">
      <w:pPr>
        <w:pStyle w:val="NormalWeb"/>
        <w:shd w:val="clear" w:color="auto" w:fill="FFFFFF"/>
        <w:spacing w:after="0" w:line="293" w:lineRule="atLeast"/>
        <w:rPr>
          <w:rFonts w:ascii="Arial" w:hAnsi="Arial" w:cs="Arial"/>
        </w:rPr>
      </w:pPr>
      <w:r w:rsidRPr="00E7504A">
        <w:rPr>
          <w:rFonts w:ascii="Arial" w:hAnsi="Arial" w:cs="Arial"/>
        </w:rPr>
        <w:t xml:space="preserve">This year </w:t>
      </w:r>
      <w:r>
        <w:rPr>
          <w:rFonts w:ascii="Arial" w:hAnsi="Arial" w:cs="Arial"/>
        </w:rPr>
        <w:t xml:space="preserve">was a record-breaking year with </w:t>
      </w:r>
      <w:r w:rsidRPr="00E7504A">
        <w:rPr>
          <w:rFonts w:ascii="Arial" w:hAnsi="Arial" w:cs="Arial"/>
        </w:rPr>
        <w:t xml:space="preserve">more than </w:t>
      </w:r>
      <w:r>
        <w:rPr>
          <w:rFonts w:ascii="Arial" w:hAnsi="Arial" w:cs="Arial"/>
        </w:rPr>
        <w:t>7</w:t>
      </w:r>
      <w:r w:rsidRPr="00E7504A">
        <w:rPr>
          <w:rFonts w:ascii="Arial" w:hAnsi="Arial" w:cs="Arial"/>
        </w:rPr>
        <w:t xml:space="preserve">00 nominations received across </w:t>
      </w:r>
      <w:r w:rsidR="005D111C">
        <w:rPr>
          <w:rFonts w:ascii="Arial" w:hAnsi="Arial" w:cs="Arial"/>
        </w:rPr>
        <w:t>14</w:t>
      </w:r>
      <w:r w:rsidRPr="00E7504A">
        <w:rPr>
          <w:rFonts w:ascii="Arial" w:hAnsi="Arial" w:cs="Arial"/>
        </w:rPr>
        <w:t xml:space="preserve"> categories</w:t>
      </w:r>
      <w:r w:rsidR="00E90EA9">
        <w:rPr>
          <w:rFonts w:ascii="Arial" w:hAnsi="Arial" w:cs="Arial"/>
        </w:rPr>
        <w:t xml:space="preserve">. </w:t>
      </w:r>
    </w:p>
    <w:p w14:paraId="110BA9B0" w14:textId="464B3503" w:rsidR="00E90EA9" w:rsidRDefault="00E7504A" w:rsidP="00E90EA9">
      <w:pPr>
        <w:pStyle w:val="NormalWeb"/>
        <w:shd w:val="clear" w:color="auto" w:fill="FFFFFF"/>
        <w:spacing w:after="0" w:line="293" w:lineRule="atLeast"/>
        <w:rPr>
          <w:rFonts w:ascii="Arial" w:hAnsi="Arial" w:cs="Arial"/>
        </w:rPr>
      </w:pPr>
      <w:r w:rsidRPr="00E7504A">
        <w:rPr>
          <w:rFonts w:ascii="Arial" w:hAnsi="Arial" w:cs="Arial"/>
        </w:rPr>
        <w:t>The public are</w:t>
      </w:r>
      <w:r w:rsidR="00E90EA9">
        <w:rPr>
          <w:rFonts w:ascii="Arial" w:hAnsi="Arial" w:cs="Arial"/>
        </w:rPr>
        <w:t xml:space="preserve"> now being</w:t>
      </w:r>
      <w:r w:rsidRPr="00E7504A">
        <w:rPr>
          <w:rFonts w:ascii="Arial" w:hAnsi="Arial" w:cs="Arial"/>
        </w:rPr>
        <w:t xml:space="preserve"> invited to vote for the winner in the John </w:t>
      </w:r>
      <w:proofErr w:type="spellStart"/>
      <w:r w:rsidRPr="00E7504A">
        <w:rPr>
          <w:rFonts w:ascii="Arial" w:hAnsi="Arial" w:cs="Arial"/>
        </w:rPr>
        <w:t>Voaden</w:t>
      </w:r>
      <w:proofErr w:type="spellEnd"/>
      <w:r w:rsidRPr="00E7504A">
        <w:rPr>
          <w:rFonts w:ascii="Arial" w:hAnsi="Arial" w:cs="Arial"/>
        </w:rPr>
        <w:t xml:space="preserve"> Volunteer of the Year category</w:t>
      </w:r>
      <w:r w:rsidR="00E90EA9">
        <w:rPr>
          <w:rFonts w:ascii="Arial" w:hAnsi="Arial" w:cs="Arial"/>
        </w:rPr>
        <w:t xml:space="preserve"> which </w:t>
      </w:r>
      <w:r w:rsidRPr="00E7504A">
        <w:rPr>
          <w:rFonts w:ascii="Arial" w:hAnsi="Arial" w:cs="Arial"/>
        </w:rPr>
        <w:t>recognises and honours an outstanding individual or team who</w:t>
      </w:r>
      <w:r w:rsidR="00342142">
        <w:rPr>
          <w:rFonts w:ascii="Arial" w:hAnsi="Arial" w:cs="Arial"/>
        </w:rPr>
        <w:t xml:space="preserve"> </w:t>
      </w:r>
      <w:r w:rsidR="00E90EA9">
        <w:rPr>
          <w:rFonts w:ascii="Arial" w:hAnsi="Arial" w:cs="Arial"/>
        </w:rPr>
        <w:t xml:space="preserve">has </w:t>
      </w:r>
      <w:r w:rsidR="00E90EA9" w:rsidRPr="00E7504A">
        <w:rPr>
          <w:rFonts w:ascii="Arial" w:hAnsi="Arial" w:cs="Arial"/>
        </w:rPr>
        <w:t>made a significant contribution to the experience of our patients, their families and our staff</w:t>
      </w:r>
      <w:r w:rsidR="00E90EA9">
        <w:rPr>
          <w:rFonts w:ascii="Arial" w:hAnsi="Arial" w:cs="Arial"/>
        </w:rPr>
        <w:t>.</w:t>
      </w:r>
    </w:p>
    <w:p w14:paraId="20C70817" w14:textId="66BA7B6E" w:rsidR="00E7504A" w:rsidRDefault="00E90EA9" w:rsidP="00E7504A">
      <w:pPr>
        <w:pStyle w:val="NormalWeb"/>
        <w:shd w:val="clear" w:color="auto" w:fill="FFFFFF"/>
        <w:spacing w:after="0" w:line="293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Last year our team of volunteers gave more than 20,000 hours to the hospital. </w:t>
      </w:r>
    </w:p>
    <w:p w14:paraId="571D145F" w14:textId="4372DFBA" w:rsidR="00E90EA9" w:rsidRDefault="00E16A15" w:rsidP="00E7504A">
      <w:pPr>
        <w:pStyle w:val="NormalWeb"/>
        <w:shd w:val="clear" w:color="auto" w:fill="FFFFFF"/>
        <w:spacing w:after="0" w:line="293" w:lineRule="atLeast"/>
        <w:rPr>
          <w:rFonts w:ascii="Arial" w:hAnsi="Arial" w:cs="Arial"/>
        </w:rPr>
      </w:pPr>
      <w:r>
        <w:rPr>
          <w:rFonts w:ascii="Arial" w:hAnsi="Arial" w:cs="Arial"/>
        </w:rPr>
        <w:t>CEO Alice Webster said: “</w:t>
      </w:r>
      <w:r w:rsidR="00E90EA9">
        <w:rPr>
          <w:rFonts w:ascii="Arial" w:hAnsi="Arial" w:cs="Arial"/>
        </w:rPr>
        <w:t>H</w:t>
      </w:r>
      <w:r w:rsidRPr="00E16A15">
        <w:rPr>
          <w:rFonts w:ascii="Arial" w:hAnsi="Arial" w:cs="Arial"/>
        </w:rPr>
        <w:t xml:space="preserve">uge congratulations to </w:t>
      </w:r>
      <w:proofErr w:type="gramStart"/>
      <w:r w:rsidRPr="00E16A15">
        <w:rPr>
          <w:rFonts w:ascii="Arial" w:hAnsi="Arial" w:cs="Arial"/>
        </w:rPr>
        <w:t xml:space="preserve">all </w:t>
      </w:r>
      <w:r w:rsidR="00E90EA9">
        <w:rPr>
          <w:rFonts w:ascii="Arial" w:hAnsi="Arial" w:cs="Arial"/>
        </w:rPr>
        <w:t>of</w:t>
      </w:r>
      <w:proofErr w:type="gramEnd"/>
      <w:r w:rsidR="00E90EA9">
        <w:rPr>
          <w:rFonts w:ascii="Arial" w:hAnsi="Arial" w:cs="Arial"/>
        </w:rPr>
        <w:t xml:space="preserve"> </w:t>
      </w:r>
      <w:r w:rsidRPr="00E16A15">
        <w:rPr>
          <w:rFonts w:ascii="Arial" w:hAnsi="Arial" w:cs="Arial"/>
        </w:rPr>
        <w:t xml:space="preserve">our </w:t>
      </w:r>
      <w:r w:rsidR="00E90EA9">
        <w:rPr>
          <w:rFonts w:ascii="Arial" w:hAnsi="Arial" w:cs="Arial"/>
        </w:rPr>
        <w:t>finalists</w:t>
      </w:r>
      <w:r w:rsidRPr="00E16A15">
        <w:rPr>
          <w:rFonts w:ascii="Arial" w:hAnsi="Arial" w:cs="Arial"/>
        </w:rPr>
        <w:t xml:space="preserve"> </w:t>
      </w:r>
      <w:r w:rsidR="00E90EA9">
        <w:rPr>
          <w:rFonts w:ascii="Arial" w:hAnsi="Arial" w:cs="Arial"/>
        </w:rPr>
        <w:t xml:space="preserve">and nominees. I am </w:t>
      </w:r>
      <w:r w:rsidRPr="00E16A15">
        <w:rPr>
          <w:rFonts w:ascii="Arial" w:hAnsi="Arial" w:cs="Arial"/>
        </w:rPr>
        <w:t xml:space="preserve">extremely proud of </w:t>
      </w:r>
      <w:proofErr w:type="gramStart"/>
      <w:r w:rsidRPr="00E16A15">
        <w:rPr>
          <w:rFonts w:ascii="Arial" w:hAnsi="Arial" w:cs="Arial"/>
        </w:rPr>
        <w:t>each and every</w:t>
      </w:r>
      <w:proofErr w:type="gramEnd"/>
      <w:r w:rsidRPr="00E16A15">
        <w:rPr>
          <w:rFonts w:ascii="Arial" w:hAnsi="Arial" w:cs="Arial"/>
        </w:rPr>
        <w:t xml:space="preserve"> one of </w:t>
      </w:r>
      <w:r w:rsidR="00E90EA9">
        <w:rPr>
          <w:rFonts w:ascii="Arial" w:hAnsi="Arial" w:cs="Arial"/>
        </w:rPr>
        <w:t>them who exemplify</w:t>
      </w:r>
      <w:r>
        <w:rPr>
          <w:rFonts w:ascii="Arial" w:hAnsi="Arial" w:cs="Arial"/>
        </w:rPr>
        <w:t xml:space="preserve"> the dedication and talent we have here at </w:t>
      </w:r>
      <w:r w:rsidR="00E90EA9">
        <w:rPr>
          <w:rFonts w:ascii="Arial" w:hAnsi="Arial" w:cs="Arial"/>
        </w:rPr>
        <w:t>this hospital</w:t>
      </w:r>
      <w:r>
        <w:rPr>
          <w:rFonts w:ascii="Arial" w:hAnsi="Arial" w:cs="Arial"/>
        </w:rPr>
        <w:t xml:space="preserve">. </w:t>
      </w:r>
    </w:p>
    <w:p w14:paraId="030D46F8" w14:textId="0DDEEED3" w:rsidR="00E16A15" w:rsidRDefault="00E90EA9" w:rsidP="00E7504A">
      <w:pPr>
        <w:pStyle w:val="NormalWeb"/>
        <w:shd w:val="clear" w:color="auto" w:fill="FFFFFF"/>
        <w:spacing w:after="0" w:line="293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“We have many very special volunteers here at the Trust. </w:t>
      </w:r>
      <w:r w:rsidR="00E16A15">
        <w:rPr>
          <w:rFonts w:ascii="Arial" w:hAnsi="Arial" w:cs="Arial"/>
        </w:rPr>
        <w:t xml:space="preserve">Please </w:t>
      </w:r>
      <w:r w:rsidR="00D7177B">
        <w:rPr>
          <w:rFonts w:ascii="Arial" w:hAnsi="Arial" w:cs="Arial"/>
        </w:rPr>
        <w:t>tell us who you feel should be crowned our Volunteer of the Year from our worthy finalists.”</w:t>
      </w:r>
    </w:p>
    <w:p w14:paraId="25098625" w14:textId="321BC920" w:rsidR="00D7177B" w:rsidRDefault="005D111C" w:rsidP="00D7177B">
      <w:pPr>
        <w:pStyle w:val="NormalWeb"/>
        <w:shd w:val="clear" w:color="auto" w:fill="FFFFFF"/>
        <w:spacing w:after="0" w:line="293" w:lineRule="atLeast"/>
        <w:rPr>
          <w:rFonts w:ascii="Arial" w:hAnsi="Arial" w:cs="Arial"/>
        </w:rPr>
      </w:pPr>
      <w:r>
        <w:rPr>
          <w:rFonts w:ascii="Arial" w:hAnsi="Arial" w:cs="Arial"/>
        </w:rPr>
        <w:t>Read about the finalists</w:t>
      </w:r>
      <w:r w:rsidR="00E16A15">
        <w:rPr>
          <w:rFonts w:ascii="Arial" w:hAnsi="Arial" w:cs="Arial"/>
        </w:rPr>
        <w:t xml:space="preserve"> of </w:t>
      </w:r>
      <w:r w:rsidR="00E16A15" w:rsidRPr="00E7504A">
        <w:rPr>
          <w:rFonts w:ascii="Arial" w:hAnsi="Arial" w:cs="Arial"/>
        </w:rPr>
        <w:t xml:space="preserve">the John </w:t>
      </w:r>
      <w:proofErr w:type="spellStart"/>
      <w:r w:rsidR="00E16A15" w:rsidRPr="00E7504A">
        <w:rPr>
          <w:rFonts w:ascii="Arial" w:hAnsi="Arial" w:cs="Arial"/>
        </w:rPr>
        <w:t>Voaden</w:t>
      </w:r>
      <w:proofErr w:type="spellEnd"/>
      <w:r w:rsidR="00E16A15" w:rsidRPr="00E7504A">
        <w:rPr>
          <w:rFonts w:ascii="Arial" w:hAnsi="Arial" w:cs="Arial"/>
        </w:rPr>
        <w:t xml:space="preserve"> Volunteer of the Year</w:t>
      </w:r>
      <w:r>
        <w:rPr>
          <w:rFonts w:ascii="Arial" w:hAnsi="Arial" w:cs="Arial"/>
        </w:rPr>
        <w:t xml:space="preserve"> </w:t>
      </w:r>
      <w:r w:rsidR="00E16A15">
        <w:rPr>
          <w:rFonts w:ascii="Arial" w:hAnsi="Arial" w:cs="Arial"/>
        </w:rPr>
        <w:t xml:space="preserve">Award </w:t>
      </w:r>
      <w:r>
        <w:rPr>
          <w:rFonts w:ascii="Arial" w:hAnsi="Arial" w:cs="Arial"/>
        </w:rPr>
        <w:t xml:space="preserve">and </w:t>
      </w:r>
      <w:hyperlink r:id="rId8" w:history="1">
        <w:r w:rsidRPr="00342142">
          <w:rPr>
            <w:rStyle w:val="Hyperlink"/>
            <w:rFonts w:ascii="Arial" w:hAnsi="Arial" w:cs="Arial"/>
          </w:rPr>
          <w:t>cast your vote here</w:t>
        </w:r>
      </w:hyperlink>
      <w:r w:rsidRPr="003421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2575BE">
        <w:rPr>
          <w:rFonts w:ascii="Arial" w:hAnsi="Arial" w:cs="Arial"/>
        </w:rPr>
        <w:t xml:space="preserve">Voting closes </w:t>
      </w:r>
      <w:r w:rsidR="00D7177B">
        <w:rPr>
          <w:rFonts w:ascii="Arial" w:hAnsi="Arial" w:cs="Arial"/>
        </w:rPr>
        <w:t xml:space="preserve">at midnight on </w:t>
      </w:r>
      <w:r w:rsidR="002575BE">
        <w:rPr>
          <w:rFonts w:ascii="Arial" w:hAnsi="Arial" w:cs="Arial"/>
        </w:rPr>
        <w:t>Friday 23 August</w:t>
      </w:r>
      <w:r w:rsidR="00D7177B">
        <w:rPr>
          <w:rFonts w:ascii="Arial" w:hAnsi="Arial" w:cs="Arial"/>
        </w:rPr>
        <w:t xml:space="preserve">. </w:t>
      </w:r>
    </w:p>
    <w:p w14:paraId="0845FA66" w14:textId="57E5F8E7" w:rsidR="00D7177B" w:rsidRPr="005D111C" w:rsidRDefault="005D111C" w:rsidP="00D7177B">
      <w:pPr>
        <w:pStyle w:val="NormalWeb"/>
        <w:shd w:val="clear" w:color="auto" w:fill="FFFFFF"/>
        <w:spacing w:after="0" w:line="293" w:lineRule="atLeast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This year’s finalists for all Team QEH Awards</w:t>
      </w:r>
      <w:r w:rsidR="00E804BC">
        <w:rPr>
          <w:rFonts w:ascii="Arial" w:hAnsi="Arial" w:cs="Arial"/>
        </w:rPr>
        <w:t>, sponsored by PA Consulting,</w:t>
      </w:r>
      <w:r>
        <w:rPr>
          <w:rFonts w:ascii="Arial" w:hAnsi="Arial" w:cs="Arial"/>
        </w:rPr>
        <w:t xml:space="preserve"> are: </w:t>
      </w:r>
    </w:p>
    <w:p w14:paraId="0E33C0AD" w14:textId="77777777" w:rsidR="00D7177B" w:rsidRPr="00E16A15" w:rsidRDefault="00D7177B" w:rsidP="00D7177B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</w:rPr>
      </w:pPr>
      <w:r w:rsidRPr="00E16A15">
        <w:rPr>
          <w:rFonts w:ascii="Arial" w:hAnsi="Arial" w:cs="Arial"/>
          <w:b/>
          <w:bCs/>
        </w:rPr>
        <w:t xml:space="preserve">The John </w:t>
      </w:r>
      <w:proofErr w:type="spellStart"/>
      <w:r w:rsidRPr="00E16A15">
        <w:rPr>
          <w:rFonts w:ascii="Arial" w:hAnsi="Arial" w:cs="Arial"/>
          <w:b/>
          <w:bCs/>
        </w:rPr>
        <w:t>Voaden</w:t>
      </w:r>
      <w:proofErr w:type="spellEnd"/>
      <w:r w:rsidRPr="00E16A15">
        <w:rPr>
          <w:rFonts w:ascii="Arial" w:hAnsi="Arial" w:cs="Arial"/>
          <w:b/>
          <w:bCs/>
        </w:rPr>
        <w:t xml:space="preserve"> Volunteer of the Year Award</w:t>
      </w:r>
    </w:p>
    <w:p w14:paraId="72736D0F" w14:textId="77777777" w:rsidR="00D7177B" w:rsidRPr="005D111C" w:rsidRDefault="00D7177B" w:rsidP="00D7177B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Al Ware - West Raynham Ward (Stroke) - Stroke Association Volunteer</w:t>
      </w:r>
    </w:p>
    <w:p w14:paraId="512BCBD7" w14:textId="77777777" w:rsidR="00D7177B" w:rsidRPr="005D111C" w:rsidRDefault="00D7177B" w:rsidP="00D7177B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Andrew Doughty - Macmillan Volunteer</w:t>
      </w:r>
    </w:p>
    <w:p w14:paraId="502BB926" w14:textId="51748375" w:rsidR="005D111C" w:rsidRDefault="00D7177B" w:rsidP="00D7177B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Pearl Proctor - Macmillan Volunteer</w:t>
      </w:r>
      <w:r>
        <w:rPr>
          <w:rFonts w:ascii="Arial" w:hAnsi="Arial" w:cs="Arial"/>
        </w:rPr>
        <w:br/>
      </w:r>
    </w:p>
    <w:p w14:paraId="090CDBCF" w14:textId="77777777" w:rsid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</w:rPr>
      </w:pPr>
      <w:r w:rsidRPr="005D111C">
        <w:rPr>
          <w:rFonts w:ascii="Arial" w:hAnsi="Arial" w:cs="Arial"/>
          <w:b/>
          <w:bCs/>
        </w:rPr>
        <w:t>Exceptional Quality of Care Award</w:t>
      </w:r>
    </w:p>
    <w:p w14:paraId="368895B1" w14:textId="77777777" w:rsidR="00E6674E" w:rsidRDefault="00E6674E" w:rsidP="00E6674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 xml:space="preserve">Karon Strong - Head of Nursing </w:t>
      </w:r>
      <w:r>
        <w:rPr>
          <w:rFonts w:ascii="Arial" w:hAnsi="Arial" w:cs="Arial"/>
        </w:rPr>
        <w:t>–</w:t>
      </w:r>
      <w:r w:rsidRPr="005D111C">
        <w:rPr>
          <w:rFonts w:ascii="Arial" w:hAnsi="Arial" w:cs="Arial"/>
        </w:rPr>
        <w:t xml:space="preserve"> Medicine</w:t>
      </w:r>
    </w:p>
    <w:p w14:paraId="2C476D52" w14:textId="77777777" w:rsidR="00E6674E" w:rsidRDefault="005D111C" w:rsidP="00E6674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Dr Mohammed Imran – General Medicine Consultant</w:t>
      </w:r>
      <w:r w:rsidR="00E6674E" w:rsidRPr="00E6674E">
        <w:rPr>
          <w:rFonts w:ascii="Arial" w:hAnsi="Arial" w:cs="Arial"/>
        </w:rPr>
        <w:t xml:space="preserve"> </w:t>
      </w:r>
    </w:p>
    <w:p w14:paraId="6EB4840E" w14:textId="02024616" w:rsidR="00E6674E" w:rsidRPr="005D111C" w:rsidRDefault="00E6674E" w:rsidP="00E6674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Dr Rajah Nata – Cardiology Consultant</w:t>
      </w:r>
    </w:p>
    <w:p w14:paraId="45C5597F" w14:textId="1E3AF1B8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434F935E" w14:textId="77777777" w:rsidR="00E16A15" w:rsidRPr="005D111C" w:rsidRDefault="00E16A15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4EB2E1E6" w14:textId="27DD47CF" w:rsid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</w:rPr>
      </w:pPr>
      <w:r w:rsidRPr="005D111C">
        <w:rPr>
          <w:rFonts w:ascii="Arial" w:hAnsi="Arial" w:cs="Arial"/>
          <w:b/>
          <w:bCs/>
        </w:rPr>
        <w:t>Clinical Team of the Year Award</w:t>
      </w:r>
      <w:r w:rsidR="009B79DC">
        <w:rPr>
          <w:rFonts w:ascii="Arial" w:hAnsi="Arial" w:cs="Arial"/>
          <w:b/>
          <w:bCs/>
        </w:rPr>
        <w:t xml:space="preserve"> </w:t>
      </w:r>
      <w:r w:rsidR="009B79DC">
        <w:rPr>
          <w:rFonts w:ascii="Segoe UI" w:hAnsi="Segoe UI" w:cs="Segoe UI"/>
          <w:color w:val="212529"/>
          <w:shd w:val="clear" w:color="auto" w:fill="FFFFFF"/>
        </w:rPr>
        <w:t>- </w:t>
      </w:r>
      <w:hyperlink r:id="rId9" w:history="1">
        <w:r w:rsidR="009B79DC">
          <w:rPr>
            <w:rStyle w:val="Hyperlink"/>
            <w:rFonts w:ascii="Segoe UI" w:hAnsi="Segoe UI" w:cs="Segoe UI"/>
            <w:i/>
            <w:iCs/>
            <w:color w:val="0066CC"/>
          </w:rPr>
          <w:t>Sponsored by Advanced Building Projects East Anglia Ltd</w:t>
        </w:r>
      </w:hyperlink>
    </w:p>
    <w:p w14:paraId="400D33BD" w14:textId="5F294E6F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Critical Care Unit/ITU</w:t>
      </w:r>
    </w:p>
    <w:p w14:paraId="41CB6195" w14:textId="77777777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Sandringham Pre-Assessment</w:t>
      </w:r>
    </w:p>
    <w:p w14:paraId="0E9EB690" w14:textId="5201F1B2" w:rsid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The Women and Children Quality and Safety Team</w:t>
      </w:r>
    </w:p>
    <w:p w14:paraId="2FA22B8E" w14:textId="77777777" w:rsidR="00E16A15" w:rsidRPr="005D111C" w:rsidRDefault="00E16A15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692AAE58" w14:textId="77777777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</w:rPr>
      </w:pPr>
      <w:r w:rsidRPr="005D111C">
        <w:rPr>
          <w:rFonts w:ascii="Arial" w:hAnsi="Arial" w:cs="Arial"/>
          <w:b/>
          <w:bCs/>
        </w:rPr>
        <w:t>Non-Clinical Team of the Year Award</w:t>
      </w:r>
    </w:p>
    <w:p w14:paraId="26742C31" w14:textId="77777777" w:rsidR="00E6674E" w:rsidRDefault="00E6674E" w:rsidP="00E6674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Acute Medical Unit Patient Flow Co-ordinators</w:t>
      </w:r>
    </w:p>
    <w:p w14:paraId="14B6AF53" w14:textId="77777777" w:rsidR="00E6674E" w:rsidRPr="005D111C" w:rsidRDefault="00E6674E" w:rsidP="00E6674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Education Faculty</w:t>
      </w:r>
    </w:p>
    <w:p w14:paraId="0D102A55" w14:textId="77777777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proofErr w:type="spellStart"/>
      <w:r w:rsidRPr="005D111C">
        <w:rPr>
          <w:rFonts w:ascii="Arial" w:hAnsi="Arial" w:cs="Arial"/>
        </w:rPr>
        <w:t>Rudham</w:t>
      </w:r>
      <w:proofErr w:type="spellEnd"/>
      <w:r w:rsidRPr="005D111C">
        <w:rPr>
          <w:rFonts w:ascii="Arial" w:hAnsi="Arial" w:cs="Arial"/>
        </w:rPr>
        <w:t xml:space="preserve"> Ward Play Team</w:t>
      </w:r>
    </w:p>
    <w:p w14:paraId="3D05E110" w14:textId="77777777" w:rsidR="00E16A15" w:rsidRPr="005D111C" w:rsidRDefault="00E16A15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19FF9EEF" w14:textId="77777777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</w:rPr>
      </w:pPr>
      <w:r w:rsidRPr="005D111C">
        <w:rPr>
          <w:rFonts w:ascii="Arial" w:hAnsi="Arial" w:cs="Arial"/>
          <w:b/>
          <w:bCs/>
        </w:rPr>
        <w:t>One to Watch Award</w:t>
      </w:r>
    </w:p>
    <w:p w14:paraId="0FCDE432" w14:textId="4D98A498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Charley Cartman - Administration Assistant - New QEH Team</w:t>
      </w:r>
    </w:p>
    <w:p w14:paraId="04348EC9" w14:textId="77777777" w:rsidR="00E6674E" w:rsidRDefault="00E6674E" w:rsidP="00E6674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 xml:space="preserve">Edmund Amo Gyan - Staff Nurse - </w:t>
      </w:r>
      <w:proofErr w:type="spellStart"/>
      <w:r w:rsidRPr="005D111C">
        <w:rPr>
          <w:rFonts w:ascii="Arial" w:hAnsi="Arial" w:cs="Arial"/>
        </w:rPr>
        <w:t>Necton</w:t>
      </w:r>
      <w:proofErr w:type="spellEnd"/>
      <w:r w:rsidRPr="005D111C">
        <w:rPr>
          <w:rFonts w:ascii="Arial" w:hAnsi="Arial" w:cs="Arial"/>
        </w:rPr>
        <w:t xml:space="preserve"> Ward</w:t>
      </w:r>
    </w:p>
    <w:p w14:paraId="2C961A4B" w14:textId="3A747664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Pr="005D111C">
        <w:rPr>
          <w:rFonts w:ascii="Arial" w:hAnsi="Arial" w:cs="Arial"/>
        </w:rPr>
        <w:t xml:space="preserve">mily </w:t>
      </w:r>
      <w:proofErr w:type="spellStart"/>
      <w:r w:rsidRPr="005D111C">
        <w:rPr>
          <w:rFonts w:ascii="Arial" w:hAnsi="Arial" w:cs="Arial"/>
        </w:rPr>
        <w:t>Oughton</w:t>
      </w:r>
      <w:proofErr w:type="spellEnd"/>
      <w:r w:rsidRPr="005D111C">
        <w:rPr>
          <w:rFonts w:ascii="Arial" w:hAnsi="Arial" w:cs="Arial"/>
        </w:rPr>
        <w:t xml:space="preserve"> (Watson) - Assistant Practitioner - Occupational Therapist</w:t>
      </w:r>
    </w:p>
    <w:p w14:paraId="59951496" w14:textId="1CFCF3EE" w:rsidR="00D7177B" w:rsidRDefault="00D7177B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2F26B8A5" w14:textId="7B865AD8" w:rsidR="00D7177B" w:rsidRDefault="00D7177B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6C58068E" w14:textId="0800599E" w:rsidR="00D7177B" w:rsidRDefault="00D7177B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3D594CA1" w14:textId="49A58C62" w:rsidR="005D111C" w:rsidRPr="00E16A15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</w:rPr>
      </w:pPr>
      <w:r w:rsidRPr="00E16A15">
        <w:rPr>
          <w:rFonts w:ascii="Arial" w:hAnsi="Arial" w:cs="Arial"/>
          <w:b/>
          <w:bCs/>
        </w:rPr>
        <w:t>Leader of the Year Award</w:t>
      </w:r>
      <w:r w:rsidR="009B79DC">
        <w:rPr>
          <w:rFonts w:ascii="Arial" w:hAnsi="Arial" w:cs="Arial"/>
          <w:b/>
          <w:bCs/>
        </w:rPr>
        <w:t xml:space="preserve"> </w:t>
      </w:r>
      <w:r w:rsidR="009B79DC">
        <w:rPr>
          <w:rFonts w:ascii="Segoe UI" w:hAnsi="Segoe UI" w:cs="Segoe UI"/>
          <w:color w:val="212529"/>
          <w:shd w:val="clear" w:color="auto" w:fill="FFFFFF"/>
        </w:rPr>
        <w:t>- </w:t>
      </w:r>
      <w:hyperlink r:id="rId10" w:history="1">
        <w:r w:rsidR="009B79DC">
          <w:rPr>
            <w:rStyle w:val="Hyperlink"/>
            <w:rFonts w:ascii="Segoe UI" w:hAnsi="Segoe UI" w:cs="Segoe UI"/>
            <w:i/>
            <w:iCs/>
            <w:color w:val="0066CC"/>
          </w:rPr>
          <w:t xml:space="preserve">Sponsored by </w:t>
        </w:r>
        <w:proofErr w:type="spellStart"/>
        <w:r w:rsidR="009B79DC">
          <w:rPr>
            <w:rStyle w:val="Hyperlink"/>
            <w:rFonts w:ascii="Segoe UI" w:hAnsi="Segoe UI" w:cs="Segoe UI"/>
            <w:i/>
            <w:iCs/>
            <w:color w:val="0066CC"/>
          </w:rPr>
          <w:t>exi</w:t>
        </w:r>
        <w:proofErr w:type="spellEnd"/>
        <w:r w:rsidR="009B79DC">
          <w:rPr>
            <w:rStyle w:val="Hyperlink"/>
            <w:rFonts w:ascii="Segoe UI" w:hAnsi="Segoe UI" w:cs="Segoe UI"/>
            <w:i/>
            <w:iCs/>
            <w:color w:val="0066CC"/>
          </w:rPr>
          <w:t>-Group</w:t>
        </w:r>
      </w:hyperlink>
    </w:p>
    <w:p w14:paraId="4B657F1D" w14:textId="137B7CD5" w:rsidR="005D111C" w:rsidRPr="005D111C" w:rsidRDefault="00E16A15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5D111C" w:rsidRPr="005D111C">
        <w:rPr>
          <w:rFonts w:ascii="Arial" w:hAnsi="Arial" w:cs="Arial"/>
        </w:rPr>
        <w:t>ndrea Bhogall - Undergraduate Education Lead (HCSW and Temp Staffing) - Education Faculty</w:t>
      </w:r>
    </w:p>
    <w:p w14:paraId="10308597" w14:textId="139EC01D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 xml:space="preserve">Becki Jackson </w:t>
      </w:r>
      <w:r w:rsidR="00E6674E">
        <w:rPr>
          <w:rFonts w:ascii="Arial" w:hAnsi="Arial" w:cs="Arial"/>
        </w:rPr>
        <w:t>–</w:t>
      </w:r>
      <w:r w:rsidRPr="005D111C">
        <w:rPr>
          <w:rFonts w:ascii="Arial" w:hAnsi="Arial" w:cs="Arial"/>
        </w:rPr>
        <w:t xml:space="preserve"> </w:t>
      </w:r>
      <w:r w:rsidR="00E6674E">
        <w:rPr>
          <w:rFonts w:ascii="Arial" w:hAnsi="Arial" w:cs="Arial"/>
        </w:rPr>
        <w:t xml:space="preserve">Interim Ward Manager – </w:t>
      </w:r>
      <w:proofErr w:type="spellStart"/>
      <w:r w:rsidR="00E6674E">
        <w:rPr>
          <w:rFonts w:ascii="Arial" w:hAnsi="Arial" w:cs="Arial"/>
        </w:rPr>
        <w:t>Rudham</w:t>
      </w:r>
      <w:proofErr w:type="spellEnd"/>
    </w:p>
    <w:p w14:paraId="5F52E248" w14:textId="242F782E" w:rsid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Mandi English - Ward Sister - Acute Medical Unit</w:t>
      </w:r>
    </w:p>
    <w:p w14:paraId="4C2251D4" w14:textId="77777777" w:rsidR="00E16A15" w:rsidRPr="005D111C" w:rsidRDefault="00E16A15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539DCE2E" w14:textId="0F7D269C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E16A15">
        <w:rPr>
          <w:rFonts w:ascii="Arial" w:hAnsi="Arial" w:cs="Arial"/>
          <w:b/>
          <w:bCs/>
        </w:rPr>
        <w:t xml:space="preserve">Outstanding </w:t>
      </w:r>
      <w:r w:rsidR="00E16A15" w:rsidRPr="00E16A15">
        <w:rPr>
          <w:rFonts w:ascii="Arial" w:hAnsi="Arial" w:cs="Arial"/>
          <w:b/>
          <w:bCs/>
        </w:rPr>
        <w:t>Achievement</w:t>
      </w:r>
      <w:r w:rsidRPr="00E16A15">
        <w:rPr>
          <w:rFonts w:ascii="Arial" w:hAnsi="Arial" w:cs="Arial"/>
          <w:b/>
          <w:bCs/>
        </w:rPr>
        <w:t xml:space="preserve"> in Innovation</w:t>
      </w:r>
      <w:r w:rsidR="009B79DC">
        <w:rPr>
          <w:rFonts w:ascii="Arial" w:hAnsi="Arial" w:cs="Arial"/>
          <w:b/>
          <w:bCs/>
        </w:rPr>
        <w:t xml:space="preserve"> </w:t>
      </w:r>
      <w:r w:rsidR="009B79DC">
        <w:rPr>
          <w:rFonts w:ascii="Segoe UI" w:hAnsi="Segoe UI" w:cs="Segoe UI"/>
          <w:color w:val="212529"/>
          <w:shd w:val="clear" w:color="auto" w:fill="FFFFFF"/>
        </w:rPr>
        <w:t>- </w:t>
      </w:r>
      <w:hyperlink r:id="rId11" w:history="1">
        <w:r w:rsidR="009B79DC">
          <w:rPr>
            <w:rStyle w:val="Hyperlink"/>
            <w:rFonts w:ascii="Segoe UI" w:hAnsi="Segoe UI" w:cs="Segoe UI"/>
            <w:i/>
            <w:iCs/>
            <w:color w:val="0066CC"/>
          </w:rPr>
          <w:t>Sponsored by NICHE Anchor Institute</w:t>
        </w:r>
      </w:hyperlink>
    </w:p>
    <w:p w14:paraId="67FB9453" w14:textId="77777777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Dr Dan Stolady, Sally Boswell and Lydia Byrne - Surgery</w:t>
      </w:r>
    </w:p>
    <w:p w14:paraId="6C7759BE" w14:textId="77777777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Jodie Tillet - Stroke Nurse Manager - West Raynham</w:t>
      </w:r>
    </w:p>
    <w:p w14:paraId="578F31B8" w14:textId="5BAA190A" w:rsid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Ryan Oakes - Orthopaedic Technician - Orthopaedic Clinic</w:t>
      </w:r>
    </w:p>
    <w:p w14:paraId="278F8B79" w14:textId="77777777" w:rsidR="00E16A15" w:rsidRPr="005D111C" w:rsidRDefault="00E16A15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70004E38" w14:textId="5ED389BA" w:rsidR="005D111C" w:rsidRPr="00E16A15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</w:rPr>
      </w:pPr>
      <w:r w:rsidRPr="00E16A15">
        <w:rPr>
          <w:rFonts w:ascii="Arial" w:hAnsi="Arial" w:cs="Arial"/>
          <w:b/>
          <w:bCs/>
        </w:rPr>
        <w:t>The Kindness Award</w:t>
      </w:r>
    </w:p>
    <w:p w14:paraId="183E0CFB" w14:textId="77777777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Joules Lodge - Specialist Physiotherapist - Cardiac Rehabilitation</w:t>
      </w:r>
    </w:p>
    <w:p w14:paraId="227F5978" w14:textId="77777777" w:rsidR="00E6674E" w:rsidRDefault="005D111C" w:rsidP="00E6674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 xml:space="preserve">Laura Read - Procurement Category Manager </w:t>
      </w:r>
      <w:r w:rsidR="00E16A15">
        <w:rPr>
          <w:rFonts w:ascii="Arial" w:hAnsi="Arial" w:cs="Arial"/>
        </w:rPr>
        <w:t>–</w:t>
      </w:r>
      <w:r w:rsidR="00E16A15" w:rsidRPr="005D111C">
        <w:rPr>
          <w:rFonts w:ascii="Arial" w:hAnsi="Arial" w:cs="Arial"/>
        </w:rPr>
        <w:t xml:space="preserve"> Procurement</w:t>
      </w:r>
      <w:r w:rsidR="00E6674E" w:rsidRPr="00E6674E">
        <w:rPr>
          <w:rFonts w:ascii="Arial" w:hAnsi="Arial" w:cs="Arial"/>
        </w:rPr>
        <w:t xml:space="preserve"> </w:t>
      </w:r>
    </w:p>
    <w:p w14:paraId="6BD4A84C" w14:textId="4189FDD6" w:rsidR="005D111C" w:rsidRDefault="00E6674E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 xml:space="preserve">Ross </w:t>
      </w:r>
      <w:proofErr w:type="spellStart"/>
      <w:r w:rsidRPr="005D111C">
        <w:rPr>
          <w:rFonts w:ascii="Arial" w:hAnsi="Arial" w:cs="Arial"/>
        </w:rPr>
        <w:t>Kall</w:t>
      </w:r>
      <w:proofErr w:type="spellEnd"/>
      <w:r w:rsidRPr="005D111C">
        <w:rPr>
          <w:rFonts w:ascii="Arial" w:hAnsi="Arial" w:cs="Arial"/>
        </w:rPr>
        <w:t xml:space="preserve"> (Stewart) - Communications Officer - Communications</w:t>
      </w:r>
    </w:p>
    <w:p w14:paraId="0AA5C24A" w14:textId="77777777" w:rsidR="00E16A15" w:rsidRPr="005D111C" w:rsidRDefault="00E16A15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0EC9BE98" w14:textId="77777777" w:rsidR="005D111C" w:rsidRPr="00E16A15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</w:rPr>
      </w:pPr>
      <w:r w:rsidRPr="00E16A15">
        <w:rPr>
          <w:rFonts w:ascii="Arial" w:hAnsi="Arial" w:cs="Arial"/>
          <w:b/>
          <w:bCs/>
        </w:rPr>
        <w:t>The Wellness Award</w:t>
      </w:r>
    </w:p>
    <w:p w14:paraId="449FB79E" w14:textId="77777777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proofErr w:type="spellStart"/>
      <w:r w:rsidRPr="005D111C">
        <w:rPr>
          <w:rFonts w:ascii="Arial" w:hAnsi="Arial" w:cs="Arial"/>
        </w:rPr>
        <w:t>Dalena</w:t>
      </w:r>
      <w:proofErr w:type="spellEnd"/>
      <w:r w:rsidRPr="005D111C">
        <w:rPr>
          <w:rFonts w:ascii="Arial" w:hAnsi="Arial" w:cs="Arial"/>
        </w:rPr>
        <w:t xml:space="preserve"> Christian - Specialist Occupational Therapist - Rehabilitation Team</w:t>
      </w:r>
    </w:p>
    <w:p w14:paraId="7673C292" w14:textId="71FDFD92" w:rsidR="00E16A15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 xml:space="preserve">Mark Bredin </w:t>
      </w:r>
      <w:r w:rsidR="00E16A15">
        <w:rPr>
          <w:rFonts w:ascii="Arial" w:hAnsi="Arial" w:cs="Arial"/>
        </w:rPr>
        <w:t>–</w:t>
      </w:r>
      <w:r w:rsidRPr="005D111C">
        <w:rPr>
          <w:rFonts w:ascii="Arial" w:hAnsi="Arial" w:cs="Arial"/>
        </w:rPr>
        <w:t xml:space="preserve"> Chaplain</w:t>
      </w:r>
    </w:p>
    <w:p w14:paraId="79051D4A" w14:textId="77777777" w:rsidR="00E6674E" w:rsidRPr="005D111C" w:rsidRDefault="00E6674E" w:rsidP="00E6674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Victoria Hollywood - Senior Operating Department Practitioner - Theatres</w:t>
      </w:r>
    </w:p>
    <w:p w14:paraId="37F5BA5B" w14:textId="77777777" w:rsidR="00E16A15" w:rsidRDefault="00E16A15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2863D33F" w14:textId="06BF527C" w:rsidR="005D111C" w:rsidRPr="00E16A15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E16A15">
        <w:rPr>
          <w:rFonts w:ascii="Arial" w:hAnsi="Arial" w:cs="Arial"/>
          <w:b/>
          <w:bCs/>
        </w:rPr>
        <w:t>The Fairness Award</w:t>
      </w:r>
      <w:r w:rsidR="009B79DC">
        <w:rPr>
          <w:rFonts w:ascii="Arial" w:hAnsi="Arial" w:cs="Arial"/>
          <w:b/>
          <w:bCs/>
        </w:rPr>
        <w:t xml:space="preserve"> </w:t>
      </w:r>
      <w:r w:rsidR="009B79DC">
        <w:rPr>
          <w:rFonts w:ascii="Segoe UI" w:hAnsi="Segoe UI" w:cs="Segoe UI"/>
          <w:color w:val="212529"/>
          <w:shd w:val="clear" w:color="auto" w:fill="FFFFFF"/>
        </w:rPr>
        <w:t>- </w:t>
      </w:r>
      <w:hyperlink r:id="rId12" w:history="1">
        <w:r w:rsidR="009B79DC">
          <w:rPr>
            <w:rStyle w:val="Emphasis"/>
            <w:rFonts w:ascii="Segoe UI" w:hAnsi="Segoe UI" w:cs="Segoe UI"/>
            <w:color w:val="0066CC"/>
            <w:shd w:val="clear" w:color="auto" w:fill="FFFFFF"/>
          </w:rPr>
          <w:t>Sponsored by Barnes Construction</w:t>
        </w:r>
      </w:hyperlink>
    </w:p>
    <w:p w14:paraId="4CBD0086" w14:textId="77777777" w:rsidR="00E6674E" w:rsidRDefault="00E6674E" w:rsidP="00E6674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Faye Barnes - Legal Services Support Officer - Complaints &amp; Litigation</w:t>
      </w:r>
    </w:p>
    <w:p w14:paraId="1416B566" w14:textId="77777777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proofErr w:type="spellStart"/>
      <w:r w:rsidRPr="005D111C">
        <w:rPr>
          <w:rFonts w:ascii="Arial" w:hAnsi="Arial" w:cs="Arial"/>
        </w:rPr>
        <w:t>Ravindu</w:t>
      </w:r>
      <w:proofErr w:type="spellEnd"/>
      <w:r w:rsidRPr="005D111C">
        <w:rPr>
          <w:rFonts w:ascii="Arial" w:hAnsi="Arial" w:cs="Arial"/>
        </w:rPr>
        <w:t xml:space="preserve"> </w:t>
      </w:r>
      <w:proofErr w:type="spellStart"/>
      <w:r w:rsidRPr="005D111C">
        <w:rPr>
          <w:rFonts w:ascii="Arial" w:hAnsi="Arial" w:cs="Arial"/>
        </w:rPr>
        <w:t>Hewagamage</w:t>
      </w:r>
      <w:proofErr w:type="spellEnd"/>
      <w:r w:rsidRPr="005D111C">
        <w:rPr>
          <w:rFonts w:ascii="Arial" w:hAnsi="Arial" w:cs="Arial"/>
        </w:rPr>
        <w:t xml:space="preserve"> - Digital Service Desk Analyst</w:t>
      </w:r>
    </w:p>
    <w:p w14:paraId="1859BA1F" w14:textId="77777777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proofErr w:type="spellStart"/>
      <w:r w:rsidRPr="005D111C">
        <w:rPr>
          <w:rFonts w:ascii="Arial" w:hAnsi="Arial" w:cs="Arial"/>
        </w:rPr>
        <w:t>Sairen</w:t>
      </w:r>
      <w:proofErr w:type="spellEnd"/>
      <w:r w:rsidRPr="005D111C">
        <w:rPr>
          <w:rFonts w:ascii="Arial" w:hAnsi="Arial" w:cs="Arial"/>
        </w:rPr>
        <w:t xml:space="preserve"> </w:t>
      </w:r>
      <w:proofErr w:type="spellStart"/>
      <w:r w:rsidRPr="005D111C">
        <w:rPr>
          <w:rFonts w:ascii="Arial" w:hAnsi="Arial" w:cs="Arial"/>
        </w:rPr>
        <w:t>Serdan</w:t>
      </w:r>
      <w:proofErr w:type="spellEnd"/>
      <w:r w:rsidRPr="005D111C">
        <w:rPr>
          <w:rFonts w:ascii="Arial" w:hAnsi="Arial" w:cs="Arial"/>
        </w:rPr>
        <w:t xml:space="preserve"> - Staff Nurse - </w:t>
      </w:r>
      <w:proofErr w:type="spellStart"/>
      <w:r w:rsidRPr="005D111C">
        <w:rPr>
          <w:rFonts w:ascii="Arial" w:hAnsi="Arial" w:cs="Arial"/>
        </w:rPr>
        <w:t>Shouldham</w:t>
      </w:r>
      <w:proofErr w:type="spellEnd"/>
      <w:r w:rsidRPr="005D111C">
        <w:rPr>
          <w:rFonts w:ascii="Arial" w:hAnsi="Arial" w:cs="Arial"/>
        </w:rPr>
        <w:t xml:space="preserve"> Ward</w:t>
      </w:r>
    </w:p>
    <w:p w14:paraId="7137534A" w14:textId="77777777" w:rsidR="00E16A15" w:rsidRPr="005D111C" w:rsidRDefault="00E16A15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7814B7E9" w14:textId="5A3DE929" w:rsidR="005D111C" w:rsidRPr="00E16A15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</w:rPr>
      </w:pPr>
      <w:r w:rsidRPr="00E16A15">
        <w:rPr>
          <w:rFonts w:ascii="Arial" w:hAnsi="Arial" w:cs="Arial"/>
          <w:b/>
          <w:bCs/>
        </w:rPr>
        <w:t>Unsung Hero Award</w:t>
      </w:r>
      <w:r w:rsidR="009B79DC">
        <w:rPr>
          <w:rFonts w:ascii="Arial" w:hAnsi="Arial" w:cs="Arial"/>
          <w:b/>
          <w:bCs/>
        </w:rPr>
        <w:t xml:space="preserve"> </w:t>
      </w:r>
      <w:r w:rsidR="009B79DC">
        <w:rPr>
          <w:rFonts w:ascii="Segoe UI" w:hAnsi="Segoe UI" w:cs="Segoe UI"/>
          <w:color w:val="212529"/>
          <w:shd w:val="clear" w:color="auto" w:fill="FFFFFF"/>
        </w:rPr>
        <w:t>- </w:t>
      </w:r>
      <w:hyperlink r:id="rId13" w:history="1">
        <w:r w:rsidR="009B79DC">
          <w:rPr>
            <w:rStyle w:val="Hyperlink"/>
            <w:rFonts w:ascii="Segoe UI" w:hAnsi="Segoe UI" w:cs="Segoe UI"/>
            <w:i/>
            <w:iCs/>
            <w:color w:val="0066CC"/>
          </w:rPr>
          <w:t>Sponsored by R G Carter</w:t>
        </w:r>
      </w:hyperlink>
    </w:p>
    <w:p w14:paraId="25FF2745" w14:textId="77777777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Andrew Richardson - Transfer Support Assistant - Site Management Team</w:t>
      </w:r>
    </w:p>
    <w:p w14:paraId="3136DA3E" w14:textId="77777777" w:rsidR="00E6674E" w:rsidRDefault="00E6674E" w:rsidP="00E6674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lastRenderedPageBreak/>
        <w:t>Carole Knight - Team Leader A&amp;E Receptionist</w:t>
      </w:r>
    </w:p>
    <w:p w14:paraId="5FF76933" w14:textId="77777777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 xml:space="preserve">Jo </w:t>
      </w:r>
      <w:proofErr w:type="spellStart"/>
      <w:r w:rsidRPr="005D111C">
        <w:rPr>
          <w:rFonts w:ascii="Arial" w:hAnsi="Arial" w:cs="Arial"/>
        </w:rPr>
        <w:t>Farrall</w:t>
      </w:r>
      <w:proofErr w:type="spellEnd"/>
      <w:r w:rsidRPr="005D111C">
        <w:rPr>
          <w:rFonts w:ascii="Arial" w:hAnsi="Arial" w:cs="Arial"/>
        </w:rPr>
        <w:t xml:space="preserve"> - Administration Officer - </w:t>
      </w:r>
      <w:proofErr w:type="gramStart"/>
      <w:r w:rsidRPr="005D111C">
        <w:rPr>
          <w:rFonts w:ascii="Arial" w:hAnsi="Arial" w:cs="Arial"/>
        </w:rPr>
        <w:t>Cardio Respiratory</w:t>
      </w:r>
      <w:proofErr w:type="gramEnd"/>
    </w:p>
    <w:p w14:paraId="2C934A8A" w14:textId="77777777" w:rsidR="00E16A15" w:rsidRPr="005D111C" w:rsidRDefault="00E16A15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7F4D2676" w14:textId="77777777" w:rsidR="005D111C" w:rsidRPr="00E16A15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</w:rPr>
      </w:pPr>
      <w:r w:rsidRPr="00E16A15">
        <w:rPr>
          <w:rFonts w:ascii="Arial" w:hAnsi="Arial" w:cs="Arial"/>
          <w:b/>
          <w:bCs/>
        </w:rPr>
        <w:t>Living to Our Values Award</w:t>
      </w:r>
    </w:p>
    <w:p w14:paraId="46D17D3C" w14:textId="77777777" w:rsidR="00E6674E" w:rsidRPr="005D111C" w:rsidRDefault="00E6674E" w:rsidP="00E6674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Beverley Cliff and Grant Radford - West Norfolk Deaf Association with Legal Services</w:t>
      </w:r>
    </w:p>
    <w:p w14:paraId="4F1B89AE" w14:textId="1FE66B1A" w:rsidR="005D111C" w:rsidRP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Mark - Excel steel manufacturer</w:t>
      </w:r>
    </w:p>
    <w:p w14:paraId="0CB77B20" w14:textId="299F52E5" w:rsidR="005D111C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Paul (Barny) Barnard - East of England Ambulance Service</w:t>
      </w:r>
    </w:p>
    <w:p w14:paraId="603BEEF6" w14:textId="77777777" w:rsidR="00E16A15" w:rsidRPr="005D111C" w:rsidRDefault="00E16A15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</w:p>
    <w:p w14:paraId="1EFD2F18" w14:textId="537DB0CB" w:rsidR="005D111C" w:rsidRPr="00E16A15" w:rsidRDefault="005D111C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  <w:b/>
          <w:bCs/>
        </w:rPr>
      </w:pPr>
      <w:r w:rsidRPr="00E16A15">
        <w:rPr>
          <w:rFonts w:ascii="Arial" w:hAnsi="Arial" w:cs="Arial"/>
          <w:b/>
          <w:bCs/>
        </w:rPr>
        <w:t>Working Together Award</w:t>
      </w:r>
      <w:r w:rsidR="009B79DC">
        <w:rPr>
          <w:rFonts w:ascii="Arial" w:hAnsi="Arial" w:cs="Arial"/>
          <w:b/>
          <w:bCs/>
        </w:rPr>
        <w:t xml:space="preserve"> </w:t>
      </w:r>
      <w:r w:rsidR="009B79DC">
        <w:rPr>
          <w:rFonts w:ascii="Segoe UI" w:hAnsi="Segoe UI" w:cs="Segoe UI"/>
          <w:color w:val="212529"/>
          <w:shd w:val="clear" w:color="auto" w:fill="FFFFFF"/>
        </w:rPr>
        <w:t>- </w:t>
      </w:r>
      <w:hyperlink r:id="rId14" w:history="1">
        <w:r w:rsidR="009B79DC">
          <w:rPr>
            <w:rStyle w:val="Emphasis"/>
            <w:rFonts w:ascii="Segoe UI" w:hAnsi="Segoe UI" w:cs="Segoe UI"/>
            <w:color w:val="0066CC"/>
            <w:shd w:val="clear" w:color="auto" w:fill="FFFFFF"/>
          </w:rPr>
          <w:t>Sponsored by MTX Contracts Ltd</w:t>
        </w:r>
      </w:hyperlink>
    </w:p>
    <w:p w14:paraId="313450A5" w14:textId="77777777" w:rsidR="00E6674E" w:rsidRPr="005D111C" w:rsidRDefault="00E6674E" w:rsidP="00E6674E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Hospital Radio Lynn</w:t>
      </w:r>
    </w:p>
    <w:p w14:paraId="5CA07089" w14:textId="3D36FAFF" w:rsidR="005D111C" w:rsidRPr="005D111C" w:rsidRDefault="00E16A15" w:rsidP="00E16A15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5D111C" w:rsidRPr="005D111C">
        <w:rPr>
          <w:rFonts w:ascii="Arial" w:hAnsi="Arial" w:cs="Arial"/>
        </w:rPr>
        <w:t>eague of Friends</w:t>
      </w:r>
    </w:p>
    <w:p w14:paraId="4F56A673" w14:textId="0408B238" w:rsidR="005D111C" w:rsidRPr="00E7504A" w:rsidRDefault="005D111C" w:rsidP="00D7177B">
      <w:pPr>
        <w:pStyle w:val="NormalWeb"/>
        <w:shd w:val="clear" w:color="auto" w:fill="FFFFFF"/>
        <w:spacing w:before="120" w:beforeAutospacing="0" w:after="120" w:afterAutospacing="0"/>
        <w:rPr>
          <w:rFonts w:ascii="Arial" w:hAnsi="Arial" w:cs="Arial"/>
        </w:rPr>
      </w:pPr>
      <w:r w:rsidRPr="005D111C">
        <w:rPr>
          <w:rFonts w:ascii="Arial" w:hAnsi="Arial" w:cs="Arial"/>
        </w:rPr>
        <w:t>West Norfolk Carers</w:t>
      </w:r>
      <w:r w:rsidR="00D7177B">
        <w:rPr>
          <w:rFonts w:ascii="Arial" w:hAnsi="Arial" w:cs="Arial"/>
        </w:rPr>
        <w:br/>
      </w:r>
    </w:p>
    <w:p w14:paraId="4CFE41BA" w14:textId="165C328C" w:rsidR="00F713EA" w:rsidRPr="006F544C" w:rsidRDefault="007943D6" w:rsidP="00816F54">
      <w:pPr>
        <w:spacing w:before="120" w:after="240" w:line="276" w:lineRule="auto"/>
      </w:pPr>
      <w:r w:rsidRPr="0096206A">
        <w:rPr>
          <w:b/>
          <w:bCs/>
        </w:rPr>
        <w:t xml:space="preserve">Ends. </w:t>
      </w:r>
      <w:r w:rsidR="003A5973">
        <w:rPr>
          <w:b/>
          <w:bCs/>
        </w:rPr>
        <w:t>Notes to editors;</w:t>
      </w:r>
      <w:r w:rsidR="00051E78">
        <w:rPr>
          <w:b/>
          <w:bCs/>
        </w:rPr>
        <w:t xml:space="preserve"> </w:t>
      </w:r>
      <w:r w:rsidR="00C422D7">
        <w:t xml:space="preserve">For </w:t>
      </w:r>
      <w:r w:rsidR="00F713EA">
        <w:t xml:space="preserve">media </w:t>
      </w:r>
      <w:r w:rsidR="00750D8B" w:rsidRPr="00750D8B">
        <w:t>enquiries</w:t>
      </w:r>
      <w:r w:rsidR="00F713EA">
        <w:t xml:space="preserve"> only</w:t>
      </w:r>
      <w:r w:rsidR="00C422D7">
        <w:t xml:space="preserve">, please contact Communications </w:t>
      </w:r>
      <w:r w:rsidR="00D34FC6">
        <w:t>Team</w:t>
      </w:r>
      <w:r w:rsidR="00C422D7">
        <w:t xml:space="preserve">, </w:t>
      </w:r>
      <w:hyperlink r:id="rId15" w:history="1">
        <w:r w:rsidR="00D34FC6" w:rsidRPr="00724ABB">
          <w:rPr>
            <w:rStyle w:val="Hyperlink"/>
          </w:rPr>
          <w:t>media.enquiries@qehkl.nhs.uk</w:t>
        </w:r>
      </w:hyperlink>
      <w:r w:rsidR="00D34FC6">
        <w:t xml:space="preserve"> </w:t>
      </w:r>
      <w:r w:rsidR="00C422D7">
        <w:t>or 01553 613216.</w:t>
      </w:r>
      <w:r w:rsidR="00051E78">
        <w:t xml:space="preserve"> </w:t>
      </w:r>
      <w:r w:rsidR="00F713EA">
        <w:t>For all other enquiries, please contact QEH Switchboard on 01553 613613.</w:t>
      </w:r>
    </w:p>
    <w:sectPr w:rsidR="00F713EA" w:rsidRPr="006F544C" w:rsidSect="00D37594">
      <w:headerReference w:type="default" r:id="rId16"/>
      <w:footerReference w:type="even" r:id="rId17"/>
      <w:footerReference w:type="default" r:id="rId18"/>
      <w:pgSz w:w="11900" w:h="16840"/>
      <w:pgMar w:top="3042" w:right="1134" w:bottom="229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F1704" w14:textId="77777777" w:rsidR="000B0A50" w:rsidRDefault="000B0A50" w:rsidP="007F1AE3">
      <w:pPr>
        <w:spacing w:after="0" w:line="240" w:lineRule="auto"/>
      </w:pPr>
      <w:r>
        <w:separator/>
      </w:r>
    </w:p>
  </w:endnote>
  <w:endnote w:type="continuationSeparator" w:id="0">
    <w:p w14:paraId="068D2119" w14:textId="77777777" w:rsidR="000B0A50" w:rsidRDefault="000B0A50" w:rsidP="007F1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Frutiger">
    <w:panose1 w:val="020B0604020202020204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panose1 w:val="020B0602020204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188040907"/>
      <w:docPartObj>
        <w:docPartGallery w:val="Page Numbers (Bottom of Page)"/>
        <w:docPartUnique/>
      </w:docPartObj>
    </w:sdtPr>
    <w:sdtContent>
      <w:p w14:paraId="10F85A37" w14:textId="637474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57B30D08" w14:textId="77777777" w:rsidR="006F544C" w:rsidRDefault="006F544C" w:rsidP="006F544C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1627740470"/>
      <w:docPartObj>
        <w:docPartGallery w:val="Page Numbers (Bottom of Page)"/>
        <w:docPartUnique/>
      </w:docPartObj>
    </w:sdtPr>
    <w:sdtContent>
      <w:p w14:paraId="1B7346E0" w14:textId="17C54634" w:rsidR="006F544C" w:rsidRDefault="006F544C" w:rsidP="0071292F">
        <w:pPr>
          <w:pStyle w:val="Footer"/>
          <w:framePr w:wrap="none" w:vAnchor="text" w:hAnchor="margin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E71CAD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82DD489" w14:textId="77777777" w:rsidR="006F544C" w:rsidRDefault="006F544C" w:rsidP="006F544C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0EF6C4" w14:textId="77777777" w:rsidR="000B0A50" w:rsidRDefault="000B0A50" w:rsidP="007F1AE3">
      <w:pPr>
        <w:spacing w:after="0" w:line="240" w:lineRule="auto"/>
      </w:pPr>
      <w:r>
        <w:separator/>
      </w:r>
    </w:p>
  </w:footnote>
  <w:footnote w:type="continuationSeparator" w:id="0">
    <w:p w14:paraId="403B328A" w14:textId="77777777" w:rsidR="000B0A50" w:rsidRDefault="000B0A50" w:rsidP="007F1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BADF2" w14:textId="77777777" w:rsidR="007F1AE3" w:rsidRDefault="007F1AE3" w:rsidP="006F544C"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64D190B5" wp14:editId="56A94E16">
          <wp:simplePos x="0" y="0"/>
          <wp:positionH relativeFrom="column">
            <wp:posOffset>-720090</wp:posOffset>
          </wp:positionH>
          <wp:positionV relativeFrom="paragraph">
            <wp:posOffset>-440487</wp:posOffset>
          </wp:positionV>
          <wp:extent cx="7563434" cy="10690502"/>
          <wp:effectExtent l="0" t="0" r="6350" b="3175"/>
          <wp:wrapNone/>
          <wp:docPr id="22" name="Pictur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1504_QEH_Letterhead Template_A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434" cy="106905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C26D06"/>
    <w:multiLevelType w:val="hybridMultilevel"/>
    <w:tmpl w:val="B3426F9A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957264"/>
    <w:multiLevelType w:val="hybridMultilevel"/>
    <w:tmpl w:val="89867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33805"/>
    <w:multiLevelType w:val="hybridMultilevel"/>
    <w:tmpl w:val="2B9C632E"/>
    <w:lvl w:ilvl="0" w:tplc="4278889C">
      <w:numFmt w:val="bullet"/>
      <w:lvlText w:val="-"/>
      <w:lvlJc w:val="left"/>
      <w:pPr>
        <w:ind w:left="720" w:hanging="360"/>
      </w:pPr>
      <w:rPr>
        <w:rFonts w:ascii="Frutiger" w:eastAsiaTheme="minorHAnsi" w:hAnsi="Frutiger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6834DF"/>
    <w:multiLevelType w:val="hybridMultilevel"/>
    <w:tmpl w:val="2B9C6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A905E8"/>
    <w:multiLevelType w:val="hybridMultilevel"/>
    <w:tmpl w:val="767CE7B4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 w16cid:durableId="1324435371">
    <w:abstractNumId w:val="4"/>
  </w:num>
  <w:num w:numId="2" w16cid:durableId="1612937502">
    <w:abstractNumId w:val="1"/>
  </w:num>
  <w:num w:numId="3" w16cid:durableId="1392197730">
    <w:abstractNumId w:val="2"/>
  </w:num>
  <w:num w:numId="4" w16cid:durableId="1921134928">
    <w:abstractNumId w:val="0"/>
  </w:num>
  <w:num w:numId="5" w16cid:durableId="9453886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1AE3"/>
    <w:rsid w:val="0001165B"/>
    <w:rsid w:val="00027121"/>
    <w:rsid w:val="000509F6"/>
    <w:rsid w:val="00051B09"/>
    <w:rsid w:val="00051E78"/>
    <w:rsid w:val="000B0A50"/>
    <w:rsid w:val="000F4027"/>
    <w:rsid w:val="00110F4C"/>
    <w:rsid w:val="001164E6"/>
    <w:rsid w:val="0012499C"/>
    <w:rsid w:val="001B7B8D"/>
    <w:rsid w:val="002347F1"/>
    <w:rsid w:val="002575BE"/>
    <w:rsid w:val="002D2F2C"/>
    <w:rsid w:val="00307410"/>
    <w:rsid w:val="00342142"/>
    <w:rsid w:val="003431C2"/>
    <w:rsid w:val="00372B36"/>
    <w:rsid w:val="003A5973"/>
    <w:rsid w:val="00436F38"/>
    <w:rsid w:val="00502863"/>
    <w:rsid w:val="005064C8"/>
    <w:rsid w:val="00517F48"/>
    <w:rsid w:val="005A244B"/>
    <w:rsid w:val="005D111C"/>
    <w:rsid w:val="005D2E8E"/>
    <w:rsid w:val="005D61F7"/>
    <w:rsid w:val="00616607"/>
    <w:rsid w:val="006C0B1F"/>
    <w:rsid w:val="006E7174"/>
    <w:rsid w:val="006F544C"/>
    <w:rsid w:val="007021B4"/>
    <w:rsid w:val="00750D8B"/>
    <w:rsid w:val="007943D6"/>
    <w:rsid w:val="007F1AE3"/>
    <w:rsid w:val="00811D8E"/>
    <w:rsid w:val="00816F54"/>
    <w:rsid w:val="00892F1D"/>
    <w:rsid w:val="008A5785"/>
    <w:rsid w:val="008A70AE"/>
    <w:rsid w:val="00924188"/>
    <w:rsid w:val="00950B0F"/>
    <w:rsid w:val="009612C8"/>
    <w:rsid w:val="0096206A"/>
    <w:rsid w:val="00965944"/>
    <w:rsid w:val="00977CB7"/>
    <w:rsid w:val="009B79DC"/>
    <w:rsid w:val="009E63D5"/>
    <w:rsid w:val="00A03159"/>
    <w:rsid w:val="00A15D48"/>
    <w:rsid w:val="00A4569D"/>
    <w:rsid w:val="00A6128B"/>
    <w:rsid w:val="00A6715E"/>
    <w:rsid w:val="00AC162E"/>
    <w:rsid w:val="00B81069"/>
    <w:rsid w:val="00BA2126"/>
    <w:rsid w:val="00BC09BB"/>
    <w:rsid w:val="00BC47D9"/>
    <w:rsid w:val="00C375C8"/>
    <w:rsid w:val="00C422D7"/>
    <w:rsid w:val="00D15E09"/>
    <w:rsid w:val="00D34FC6"/>
    <w:rsid w:val="00D37594"/>
    <w:rsid w:val="00D6571B"/>
    <w:rsid w:val="00D7177B"/>
    <w:rsid w:val="00D85228"/>
    <w:rsid w:val="00D922D4"/>
    <w:rsid w:val="00DD7101"/>
    <w:rsid w:val="00E11B80"/>
    <w:rsid w:val="00E16A15"/>
    <w:rsid w:val="00E6674E"/>
    <w:rsid w:val="00E6727C"/>
    <w:rsid w:val="00E71CAD"/>
    <w:rsid w:val="00E7504A"/>
    <w:rsid w:val="00E804BC"/>
    <w:rsid w:val="00E90EA9"/>
    <w:rsid w:val="00F10C62"/>
    <w:rsid w:val="00F11299"/>
    <w:rsid w:val="00F27C9D"/>
    <w:rsid w:val="00F27DB1"/>
    <w:rsid w:val="00F53DD0"/>
    <w:rsid w:val="00F713EA"/>
    <w:rsid w:val="00F74794"/>
    <w:rsid w:val="00FC14D8"/>
    <w:rsid w:val="00FC3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FD5EA9"/>
  <w15:docId w15:val="{E12ABEAF-631A-4880-B886-C34A810A5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F54"/>
    <w:pPr>
      <w:spacing w:after="200" w:line="360" w:lineRule="auto"/>
    </w:pPr>
    <w:rPr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6F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16F54"/>
    <w:pPr>
      <w:keepNext/>
      <w:keepLines/>
      <w:spacing w:before="40" w:after="0"/>
      <w:outlineLvl w:val="1"/>
    </w:pPr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7F1AE3"/>
  </w:style>
  <w:style w:type="paragraph" w:styleId="Footer">
    <w:name w:val="footer"/>
    <w:basedOn w:val="Normal"/>
    <w:link w:val="FooterChar"/>
    <w:uiPriority w:val="99"/>
    <w:unhideWhenUsed/>
    <w:rsid w:val="007F1AE3"/>
    <w:pPr>
      <w:tabs>
        <w:tab w:val="center" w:pos="4513"/>
        <w:tab w:val="right" w:pos="9026"/>
      </w:tabs>
      <w:spacing w:after="0" w:line="240" w:lineRule="auto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F1AE3"/>
  </w:style>
  <w:style w:type="character" w:styleId="Hyperlink">
    <w:name w:val="Hyperlink"/>
    <w:basedOn w:val="DefaultParagraphFont"/>
    <w:uiPriority w:val="99"/>
    <w:unhideWhenUsed/>
    <w:rsid w:val="007F1AE3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16F54"/>
    <w:rPr>
      <w:rFonts w:asciiTheme="majorHAnsi" w:eastAsiaTheme="majorEastAsia" w:hAnsiTheme="majorHAnsi" w:cstheme="majorBidi"/>
      <w:color w:val="2F5496" w:themeColor="accent1" w:themeShade="BF"/>
      <w:sz w:val="48"/>
      <w:szCs w:val="32"/>
    </w:rPr>
  </w:style>
  <w:style w:type="paragraph" w:styleId="NoSpacing">
    <w:name w:val="No Spacing"/>
    <w:basedOn w:val="Normal"/>
    <w:autoRedefine/>
    <w:uiPriority w:val="1"/>
    <w:qFormat/>
    <w:rsid w:val="006F544C"/>
    <w:pPr>
      <w:spacing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16F54"/>
    <w:rPr>
      <w:rFonts w:asciiTheme="majorHAnsi" w:eastAsia="Times New Roman" w:hAnsiTheme="majorHAnsi" w:cstheme="majorBidi"/>
      <w:b/>
      <w:color w:val="2F5496" w:themeColor="accent1" w:themeShade="BF"/>
      <w:sz w:val="40"/>
      <w:szCs w:val="26"/>
      <w:lang w:eastAsia="en-GB"/>
    </w:rPr>
  </w:style>
  <w:style w:type="paragraph" w:styleId="Title">
    <w:name w:val="Title"/>
    <w:basedOn w:val="Normal"/>
    <w:next w:val="Normal"/>
    <w:link w:val="TitleChar"/>
    <w:autoRedefine/>
    <w:uiPriority w:val="10"/>
    <w:rsid w:val="006F544C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544C"/>
    <w:rPr>
      <w:rFonts w:ascii="Arial" w:eastAsiaTheme="majorEastAsia" w:hAnsi="Arial" w:cstheme="majorBidi"/>
      <w:spacing w:val="-10"/>
      <w:kern w:val="28"/>
      <w:sz w:val="44"/>
      <w:szCs w:val="56"/>
    </w:rPr>
  </w:style>
  <w:style w:type="paragraph" w:styleId="Subtitle">
    <w:name w:val="Subtitle"/>
    <w:basedOn w:val="Normal"/>
    <w:next w:val="Normal"/>
    <w:link w:val="SubtitleChar"/>
    <w:uiPriority w:val="11"/>
    <w:rsid w:val="006F544C"/>
    <w:pPr>
      <w:numPr>
        <w:ilvl w:val="1"/>
      </w:numPr>
      <w:spacing w:after="160"/>
    </w:pPr>
    <w:rPr>
      <w:rFonts w:eastAsiaTheme="minorEastAsia" w:cs="Times New Roman (Body CS)"/>
      <w:color w:val="5A5A5A" w:themeColor="text1" w:themeTint="A5"/>
    </w:rPr>
  </w:style>
  <w:style w:type="character" w:customStyle="1" w:styleId="SubtitleChar">
    <w:name w:val="Subtitle Char"/>
    <w:basedOn w:val="DefaultParagraphFont"/>
    <w:link w:val="Subtitle"/>
    <w:uiPriority w:val="11"/>
    <w:rsid w:val="006F544C"/>
    <w:rPr>
      <w:rFonts w:ascii="Arial" w:eastAsiaTheme="minorEastAsia" w:hAnsi="Arial" w:cs="Times New Roman (Body CS)"/>
      <w:color w:val="5A5A5A" w:themeColor="text1" w:themeTint="A5"/>
      <w:szCs w:val="22"/>
    </w:rPr>
  </w:style>
  <w:style w:type="character" w:styleId="SubtleEmphasis">
    <w:name w:val="Subtle Emphasis"/>
    <w:basedOn w:val="DefaultParagraphFont"/>
    <w:uiPriority w:val="19"/>
    <w:qFormat/>
    <w:rsid w:val="006F544C"/>
    <w:rPr>
      <w:rFonts w:ascii="Arial" w:hAnsi="Arial"/>
      <w:b w:val="0"/>
      <w:i/>
      <w:iCs/>
      <w:color w:val="404040" w:themeColor="text1" w:themeTint="BF"/>
      <w:sz w:val="24"/>
    </w:rPr>
  </w:style>
  <w:style w:type="character" w:styleId="Emphasis">
    <w:name w:val="Emphasis"/>
    <w:basedOn w:val="DefaultParagraphFont"/>
    <w:uiPriority w:val="20"/>
    <w:qFormat/>
    <w:rsid w:val="006F544C"/>
    <w:rPr>
      <w:i/>
      <w:iCs/>
    </w:rPr>
  </w:style>
  <w:style w:type="character" w:styleId="Strong">
    <w:name w:val="Strong"/>
    <w:basedOn w:val="DefaultParagraphFont"/>
    <w:uiPriority w:val="22"/>
    <w:qFormat/>
    <w:rsid w:val="006F544C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F544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F544C"/>
    <w:rPr>
      <w:rFonts w:ascii="Arial" w:hAnsi="Arial"/>
      <w:i/>
      <w:iCs/>
      <w:color w:val="404040" w:themeColor="text1" w:themeTint="BF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6F544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544C"/>
    <w:rPr>
      <w:rFonts w:ascii="Arial" w:hAnsi="Arial"/>
      <w:i/>
      <w:iCs/>
      <w:color w:val="4472C4" w:themeColor="accent1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F544C"/>
  </w:style>
  <w:style w:type="paragraph" w:styleId="BalloonText">
    <w:name w:val="Balloon Text"/>
    <w:basedOn w:val="Normal"/>
    <w:link w:val="BalloonTextChar"/>
    <w:uiPriority w:val="99"/>
    <w:semiHidden/>
    <w:unhideWhenUsed/>
    <w:rsid w:val="009E6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3D5"/>
    <w:rPr>
      <w:rFonts w:ascii="Tahoma" w:hAnsi="Tahoma" w:cs="Tahoma"/>
      <w:sz w:val="16"/>
      <w:szCs w:val="16"/>
    </w:rPr>
  </w:style>
  <w:style w:type="character" w:customStyle="1" w:styleId="A6">
    <w:name w:val="A6"/>
    <w:uiPriority w:val="99"/>
    <w:rsid w:val="009E63D5"/>
    <w:rPr>
      <w:rFonts w:cs="Frutiger LT Std 45 Light"/>
      <w:color w:val="211D1E"/>
      <w:sz w:val="18"/>
      <w:szCs w:val="18"/>
    </w:rPr>
  </w:style>
  <w:style w:type="paragraph" w:styleId="ListParagraph">
    <w:name w:val="List Paragraph"/>
    <w:basedOn w:val="Normal"/>
    <w:uiPriority w:val="34"/>
    <w:qFormat/>
    <w:rsid w:val="009E63D5"/>
    <w:pPr>
      <w:spacing w:line="276" w:lineRule="auto"/>
      <w:ind w:left="720"/>
      <w:contextualSpacing/>
    </w:pPr>
    <w:rPr>
      <w:sz w:val="22"/>
    </w:rPr>
  </w:style>
  <w:style w:type="paragraph" w:styleId="NormalWeb">
    <w:name w:val="Normal (Web)"/>
    <w:basedOn w:val="Normal"/>
    <w:uiPriority w:val="99"/>
    <w:unhideWhenUsed/>
    <w:rsid w:val="005D61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15D4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A6128B"/>
    <w:pPr>
      <w:spacing w:after="0" w:line="240" w:lineRule="auto"/>
    </w:pPr>
    <w:rPr>
      <w:rFonts w:ascii="Calibri" w:hAnsi="Calibri" w:cs="Calibri"/>
      <w:sz w:val="22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E6727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office.com/e/Qj615kxbFA" TargetMode="External"/><Relationship Id="rId13" Type="http://schemas.openxmlformats.org/officeDocument/2006/relationships/hyperlink" Target="https://www.rgcarter-construction.co.uk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paconsulting.com/" TargetMode="External"/><Relationship Id="rId12" Type="http://schemas.openxmlformats.org/officeDocument/2006/relationships/hyperlink" Target="http://www.barnesconstruction.co.uk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ea.ac.uk/groups-and-centres/projects/niche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edia.enquiries@qehkl.nhs.uk" TargetMode="External"/><Relationship Id="rId10" Type="http://schemas.openxmlformats.org/officeDocument/2006/relationships/hyperlink" Target="https://exi-group.com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advancedbuildingprojects.co.uk/" TargetMode="External"/><Relationship Id="rId14" Type="http://schemas.openxmlformats.org/officeDocument/2006/relationships/hyperlink" Target="https://www.mtxcontracts.co.u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QEHKL NHS Trust</Company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Dixon</dc:creator>
  <cp:lastModifiedBy>Kall, Ross</cp:lastModifiedBy>
  <cp:revision>10</cp:revision>
  <cp:lastPrinted>2024-08-07T16:49:00Z</cp:lastPrinted>
  <dcterms:created xsi:type="dcterms:W3CDTF">2024-08-07T16:50:00Z</dcterms:created>
  <dcterms:modified xsi:type="dcterms:W3CDTF">2024-08-08T10:40:00Z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nDIP File ID">
    <vt:lpwstr>36343e0f-ddd7-49b3-a9b3-279af4fb8768</vt:lpwstr>
  </property>
</Properties>
</file>